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D768D" w14:textId="3C18CAC4" w:rsidR="00F33515" w:rsidRPr="00D813EE" w:rsidRDefault="00DF30F2" w:rsidP="00D26773">
      <w:pPr>
        <w:pStyle w:val="Nzev"/>
        <w:ind w:left="708"/>
        <w:rPr>
          <w:bCs w:val="0"/>
          <w:sz w:val="24"/>
          <w:szCs w:val="24"/>
        </w:rPr>
      </w:pPr>
      <w:bookmarkStart w:id="0" w:name="_Hlk143759466"/>
      <w:r w:rsidRPr="00D813EE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537675CC">
            <wp:simplePos x="0" y="0"/>
            <wp:positionH relativeFrom="leftMargin">
              <wp:posOffset>228600</wp:posOffset>
            </wp:positionH>
            <wp:positionV relativeFrom="paragraph">
              <wp:posOffset>-558800</wp:posOffset>
            </wp:positionV>
            <wp:extent cx="698500" cy="10273767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56BAA">
        <w:rPr>
          <w:bCs w:val="0"/>
          <w:sz w:val="24"/>
          <w:szCs w:val="24"/>
        </w:rPr>
        <w:t xml:space="preserve">OSTROJ </w:t>
      </w:r>
      <w:r w:rsidR="005E51EB">
        <w:rPr>
          <w:bCs w:val="0"/>
          <w:sz w:val="24"/>
          <w:szCs w:val="24"/>
        </w:rPr>
        <w:t>dodá dopravníkový systém pro Model Obaly. K prototypování využil virtuální realitu</w:t>
      </w:r>
    </w:p>
    <w:p w14:paraId="390081E3" w14:textId="1638AD37" w:rsidR="00D26773" w:rsidRDefault="00A457B7" w:rsidP="00A457B7">
      <w:pPr>
        <w:pStyle w:val="Podnadpis"/>
        <w:ind w:left="708"/>
        <w:rPr>
          <w:sz w:val="20"/>
          <w:szCs w:val="20"/>
        </w:rPr>
      </w:pPr>
      <w:r w:rsidRPr="00D813EE">
        <w:rPr>
          <w:b w:val="0"/>
          <w:bCs w:val="0"/>
          <w:sz w:val="20"/>
          <w:szCs w:val="20"/>
        </w:rPr>
        <w:t xml:space="preserve">Opava, </w:t>
      </w:r>
      <w:r w:rsidR="005E51EB">
        <w:rPr>
          <w:b w:val="0"/>
          <w:bCs w:val="0"/>
          <w:sz w:val="20"/>
          <w:szCs w:val="20"/>
        </w:rPr>
        <w:t>30</w:t>
      </w:r>
      <w:r w:rsidR="006F731E">
        <w:rPr>
          <w:b w:val="0"/>
          <w:bCs w:val="0"/>
          <w:sz w:val="20"/>
          <w:szCs w:val="20"/>
        </w:rPr>
        <w:t>. května</w:t>
      </w:r>
      <w:r w:rsidRPr="00D813EE">
        <w:rPr>
          <w:b w:val="0"/>
          <w:bCs w:val="0"/>
          <w:sz w:val="20"/>
          <w:szCs w:val="20"/>
        </w:rPr>
        <w:t xml:space="preserve"> 2024</w:t>
      </w:r>
      <w:r w:rsidRPr="00D813EE">
        <w:rPr>
          <w:sz w:val="20"/>
          <w:szCs w:val="20"/>
        </w:rPr>
        <w:t xml:space="preserve"> </w:t>
      </w:r>
      <w:r w:rsidRPr="007C2175">
        <w:rPr>
          <w:b w:val="0"/>
          <w:bCs w:val="0"/>
          <w:sz w:val="20"/>
          <w:szCs w:val="20"/>
        </w:rPr>
        <w:t>–</w:t>
      </w:r>
      <w:r w:rsidRPr="00D813EE">
        <w:rPr>
          <w:sz w:val="20"/>
          <w:szCs w:val="20"/>
        </w:rPr>
        <w:t xml:space="preserve"> </w:t>
      </w:r>
      <w:r w:rsidR="005E51EB">
        <w:rPr>
          <w:sz w:val="20"/>
          <w:szCs w:val="20"/>
        </w:rPr>
        <w:t>Opavský OSTROJ získal rozsáhlou zakázku na dodávku komplexního dopravníkového systému pro automatizaci výroby ve společnosti Model Obaly</w:t>
      </w:r>
      <w:r w:rsidR="00E148EC">
        <w:rPr>
          <w:sz w:val="20"/>
          <w:szCs w:val="20"/>
        </w:rPr>
        <w:t xml:space="preserve"> a.s</w:t>
      </w:r>
      <w:r w:rsidR="005E51EB">
        <w:rPr>
          <w:sz w:val="20"/>
          <w:szCs w:val="20"/>
        </w:rPr>
        <w:t xml:space="preserve">. S pomocí simulačního programu a virtuální reality navrhl OSTROJ řešení, které pomáhá vykrýt dočasné přetížení </w:t>
      </w:r>
      <w:r w:rsidR="001157FC">
        <w:rPr>
          <w:sz w:val="20"/>
          <w:szCs w:val="20"/>
        </w:rPr>
        <w:t xml:space="preserve">mezi výrobní a balící </w:t>
      </w:r>
      <w:r w:rsidR="005E51EB">
        <w:rPr>
          <w:sz w:val="20"/>
          <w:szCs w:val="20"/>
        </w:rPr>
        <w:t>části linky tak, aby byla zajištěna plynulost celého výrobního procesu. Zakázka, která bude realizována v rekordním čase, má hodnotu bezmála 1 milion eur.</w:t>
      </w:r>
    </w:p>
    <w:p w14:paraId="2A8082AB" w14:textId="3A65A433" w:rsidR="00773C09" w:rsidRDefault="005E51EB" w:rsidP="00D90F9B">
      <w:pPr>
        <w:ind w:left="708"/>
      </w:pPr>
      <w:r>
        <w:t xml:space="preserve">Dopravníkový systém bude instalován ve výrobním závodě v Moravských Budějovicích, kde zvýší kapacitu výroby a eliminuje ztrátové časy při přepravě materiálu. Zařízení umožní efektivní </w:t>
      </w:r>
      <w:proofErr w:type="spellStart"/>
      <w:r>
        <w:t>bufferování</w:t>
      </w:r>
      <w:proofErr w:type="spellEnd"/>
      <w:r>
        <w:t>, tedy dočasné odkládání výrobků do speciálních úložných prostorů, čímž výrazně vzroste efektivita balicí linky.</w:t>
      </w:r>
    </w:p>
    <w:p w14:paraId="39D26377" w14:textId="15C1859D" w:rsidR="005E51EB" w:rsidRDefault="005E51EB" w:rsidP="00D90F9B">
      <w:pPr>
        <w:ind w:left="708"/>
        <w:rPr>
          <w:i/>
          <w:iCs/>
        </w:rPr>
      </w:pPr>
      <w:r>
        <w:rPr>
          <w:i/>
          <w:iCs/>
        </w:rPr>
        <w:t xml:space="preserve">„Díky inovativním prvkům, jako je přeprava materiálu v příčném směru a speciální podložení pásu pro snížení tření, dosáhneme vysoké kapacity a snížíme spotřebu energie,“ </w:t>
      </w:r>
      <w:r>
        <w:t xml:space="preserve">uvedl </w:t>
      </w:r>
      <w:r>
        <w:rPr>
          <w:b/>
          <w:bCs/>
        </w:rPr>
        <w:t xml:space="preserve">Adam Majewski, obchodní manažer </w:t>
      </w:r>
      <w:r w:rsidR="00A72A8D">
        <w:rPr>
          <w:b/>
          <w:bCs/>
        </w:rPr>
        <w:t>OSTROJe</w:t>
      </w:r>
      <w:r>
        <w:rPr>
          <w:b/>
          <w:bCs/>
        </w:rPr>
        <w:t xml:space="preserve">. </w:t>
      </w:r>
      <w:r>
        <w:rPr>
          <w:i/>
          <w:iCs/>
        </w:rPr>
        <w:t>„Dopravníkový systém má délku téměř 250 metrů a přepravní rychlost 62 palet za hodinu. Celková délka pásu je přitom bezmála 1000 metrů.“</w:t>
      </w:r>
    </w:p>
    <w:p w14:paraId="30CA84A3" w14:textId="5D506788" w:rsidR="005E51EB" w:rsidRDefault="005E51EB" w:rsidP="00D90F9B">
      <w:pPr>
        <w:ind w:left="708"/>
      </w:pPr>
      <w:r>
        <w:t>Systém bude zahrnovat více než 130 odkládacích míst, dva automatické vozíky, dopravníky, točny, přesuvny a další prvky. K hlavním přednostem patří také schopnost přepravovat nadrozměrné nebo atypické palety. Zařízení je navrženo modulárně, aby jej bylo možné rozšířit o další části, což dovolí jeho flexibilní přizpůsobení budoucím požadavkům</w:t>
      </w:r>
      <w:r w:rsidR="001157FC">
        <w:t xml:space="preserve"> zákazníka</w:t>
      </w:r>
      <w:r>
        <w:t>.</w:t>
      </w:r>
    </w:p>
    <w:p w14:paraId="49519830" w14:textId="41739316" w:rsidR="005E51EB" w:rsidRDefault="005E51EB" w:rsidP="00D90F9B">
      <w:pPr>
        <w:ind w:left="708"/>
      </w:pPr>
      <w:r>
        <w:rPr>
          <w:i/>
          <w:iCs/>
        </w:rPr>
        <w:t>„</w:t>
      </w:r>
      <w:r w:rsidR="00A72A8D">
        <w:rPr>
          <w:i/>
          <w:iCs/>
        </w:rPr>
        <w:t>Od podpisu smlouvy k předání uběhne sedm měsíců, zakázku tedy realizujeme v</w:t>
      </w:r>
      <w:r w:rsidR="001157FC">
        <w:rPr>
          <w:i/>
          <w:iCs/>
        </w:rPr>
        <w:t>e velmi krátkém</w:t>
      </w:r>
      <w:r w:rsidR="00A72A8D">
        <w:rPr>
          <w:i/>
          <w:iCs/>
        </w:rPr>
        <w:t xml:space="preserve"> čase. Dodávka zahrnuje nejen výrobu a testování, ale i kompletní instalaci a zprovoznění systému,“ </w:t>
      </w:r>
      <w:r w:rsidR="00A72A8D">
        <w:t xml:space="preserve">uvedl </w:t>
      </w:r>
      <w:r w:rsidR="00A72A8D">
        <w:rPr>
          <w:b/>
          <w:bCs/>
        </w:rPr>
        <w:t xml:space="preserve">Martin Čmiel, ředitel divize Důlní a průmyslové technologie </w:t>
      </w:r>
      <w:r w:rsidR="001157FC">
        <w:rPr>
          <w:b/>
          <w:bCs/>
        </w:rPr>
        <w:t xml:space="preserve">společnosti </w:t>
      </w:r>
      <w:r w:rsidR="00A72A8D">
        <w:rPr>
          <w:b/>
          <w:bCs/>
        </w:rPr>
        <w:t>OSTROJ.</w:t>
      </w:r>
    </w:p>
    <w:p w14:paraId="12DD8CEE" w14:textId="2A5E0CF1" w:rsidR="00A72A8D" w:rsidRPr="00A72A8D" w:rsidRDefault="001157FC" w:rsidP="00A72A8D">
      <w:pPr>
        <w:ind w:left="708"/>
      </w:pPr>
      <w:r>
        <w:t xml:space="preserve">Při realizaci projektu </w:t>
      </w:r>
      <w:r w:rsidR="00BE2DF2">
        <w:t>v</w:t>
      </w:r>
      <w:r w:rsidR="00A72A8D">
        <w:t>yužív</w:t>
      </w:r>
      <w:r>
        <w:t xml:space="preserve">ají konstruktéři z OSTROJe </w:t>
      </w:r>
      <w:r w:rsidR="00A72A8D">
        <w:t xml:space="preserve">moderní technologie včetně virtuální reality a simulací </w:t>
      </w:r>
      <w:r>
        <w:t xml:space="preserve">ve 3D </w:t>
      </w:r>
      <w:r w:rsidR="00A72A8D">
        <w:t>pro optimalizaci návrh</w:t>
      </w:r>
      <w:r>
        <w:t>ů</w:t>
      </w:r>
      <w:r w:rsidR="00BE2DF2">
        <w:t>,</w:t>
      </w:r>
      <w:r>
        <w:t xml:space="preserve"> jejich </w:t>
      </w:r>
      <w:r w:rsidR="00A72A8D">
        <w:t xml:space="preserve">prezentaci </w:t>
      </w:r>
      <w:r>
        <w:t>a konzultace</w:t>
      </w:r>
      <w:r w:rsidR="00BE2DF2">
        <w:t xml:space="preserve"> </w:t>
      </w:r>
      <w:r>
        <w:t xml:space="preserve">se </w:t>
      </w:r>
      <w:r w:rsidR="00A72A8D">
        <w:t>zákazník</w:t>
      </w:r>
      <w:r>
        <w:t>em</w:t>
      </w:r>
      <w:r w:rsidR="00A72A8D">
        <w:t xml:space="preserve">. To </w:t>
      </w:r>
      <w:r w:rsidR="00BE2DF2">
        <w:t>umožňuje doladit</w:t>
      </w:r>
      <w:r>
        <w:t xml:space="preserve"> řadu</w:t>
      </w:r>
      <w:r w:rsidR="00A72A8D">
        <w:t xml:space="preserve"> detailů </w:t>
      </w:r>
      <w:r w:rsidR="00847E6D">
        <w:t xml:space="preserve">ještě </w:t>
      </w:r>
      <w:r w:rsidR="00A72A8D">
        <w:t>před samotnou realizací</w:t>
      </w:r>
      <w:r w:rsidR="00847E6D">
        <w:t xml:space="preserve"> linky</w:t>
      </w:r>
      <w:r w:rsidR="00A72A8D">
        <w:t>.</w:t>
      </w:r>
    </w:p>
    <w:p w14:paraId="0C2E821C" w14:textId="2D983429" w:rsidR="00AC3607" w:rsidRPr="003E6CCB" w:rsidRDefault="00AC3607" w:rsidP="003E6CCB">
      <w:pPr>
        <w:ind w:left="708"/>
        <w:jc w:val="left"/>
      </w:pPr>
      <w:r w:rsidRPr="003C59EA">
        <w:rPr>
          <w:rFonts w:cstheme="minorHAnsi"/>
          <w:b/>
          <w:bCs/>
          <w:sz w:val="20"/>
          <w:szCs w:val="20"/>
        </w:rPr>
        <w:t>O společnosti OSTROJ:</w:t>
      </w:r>
    </w:p>
    <w:p w14:paraId="6F4214B5" w14:textId="4A81F94C" w:rsidR="00AC3607" w:rsidRPr="003C59EA" w:rsidRDefault="00AC3607" w:rsidP="007E4C07">
      <w:pPr>
        <w:ind w:left="708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3C59EA">
        <w:rPr>
          <w:rFonts w:cstheme="minorHAnsi"/>
          <w:color w:val="000000" w:themeColor="text1"/>
          <w:sz w:val="20"/>
          <w:szCs w:val="20"/>
        </w:rPr>
        <w:t xml:space="preserve">1,6 miliardy Kč (rok 2022). </w:t>
      </w:r>
      <w:r w:rsidRPr="003C59EA">
        <w:rPr>
          <w:rFonts w:cstheme="minorHAnsi"/>
          <w:sz w:val="20"/>
          <w:szCs w:val="20"/>
        </w:rPr>
        <w:t xml:space="preserve">Do výrobkového portfolia </w:t>
      </w:r>
      <w:r w:rsidR="00E34378">
        <w:rPr>
          <w:rFonts w:cstheme="minorHAnsi"/>
          <w:sz w:val="20"/>
          <w:szCs w:val="20"/>
        </w:rPr>
        <w:t>pět</w:t>
      </w:r>
      <w:r w:rsidR="00C372C7">
        <w:rPr>
          <w:rFonts w:cstheme="minorHAnsi"/>
          <w:sz w:val="20"/>
          <w:szCs w:val="20"/>
        </w:rPr>
        <w:t>i</w:t>
      </w:r>
      <w:r w:rsidRPr="003C59EA">
        <w:rPr>
          <w:rFonts w:cstheme="minorHAnsi"/>
          <w:sz w:val="20"/>
          <w:szCs w:val="20"/>
        </w:rPr>
        <w:t xml:space="preserve"> divizí patří široká paleta výrobků</w:t>
      </w:r>
      <w:r w:rsidR="00AF1190">
        <w:rPr>
          <w:rFonts w:cstheme="minorHAnsi"/>
          <w:sz w:val="20"/>
          <w:szCs w:val="20"/>
        </w:rPr>
        <w:t>,</w:t>
      </w:r>
      <w:r w:rsidRPr="003C59EA">
        <w:rPr>
          <w:rFonts w:cstheme="minorHAnsi"/>
          <w:sz w:val="20"/>
          <w:szCs w:val="20"/>
        </w:rPr>
        <w:t xml:space="preserve"> od opracovaných lakovaných svařenců, přes hydraulické</w:t>
      </w:r>
      <w:r w:rsidR="00F81CFB">
        <w:rPr>
          <w:rFonts w:cstheme="minorHAnsi"/>
          <w:sz w:val="20"/>
          <w:szCs w:val="20"/>
        </w:rPr>
        <w:t xml:space="preserve"> a</w:t>
      </w:r>
      <w:r w:rsidRPr="003C59EA">
        <w:rPr>
          <w:rFonts w:cstheme="minorHAnsi"/>
          <w:sz w:val="20"/>
          <w:szCs w:val="20"/>
        </w:rPr>
        <w:t xml:space="preserve"> tiskařské válce, </w:t>
      </w:r>
      <w:r w:rsidR="00F81CFB">
        <w:rPr>
          <w:rFonts w:cstheme="minorHAnsi"/>
          <w:sz w:val="20"/>
          <w:szCs w:val="20"/>
        </w:rPr>
        <w:t>galvanické zinkování, tvrdé chromování</w:t>
      </w:r>
      <w:r w:rsidRPr="003C59EA">
        <w:rPr>
          <w:rFonts w:cstheme="minorHAnsi"/>
          <w:sz w:val="20"/>
          <w:szCs w:val="20"/>
        </w:rPr>
        <w:t>, přesné obráběné dílce až po ocelové zápustkové výkovky</w:t>
      </w:r>
      <w:r w:rsidR="004E31F9">
        <w:rPr>
          <w:rFonts w:cstheme="minorHAnsi"/>
          <w:sz w:val="20"/>
          <w:szCs w:val="20"/>
        </w:rPr>
        <w:t xml:space="preserve"> a </w:t>
      </w:r>
      <w:r w:rsidR="001040A4">
        <w:rPr>
          <w:rFonts w:cstheme="minorHAnsi"/>
          <w:sz w:val="20"/>
          <w:szCs w:val="20"/>
        </w:rPr>
        <w:t>stroje pro podzemní stavitelství a hlubinnou těžbu</w:t>
      </w:r>
      <w:r w:rsidRPr="003C59EA">
        <w:rPr>
          <w:rFonts w:cstheme="minorHAnsi"/>
          <w:sz w:val="20"/>
          <w:szCs w:val="20"/>
        </w:rPr>
        <w:t>.</w:t>
      </w:r>
    </w:p>
    <w:p w14:paraId="4F30F4E7" w14:textId="4D9740BA" w:rsidR="0038737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 xml:space="preserve">Příloha: </w:t>
      </w:r>
      <w:r w:rsidRPr="003C59EA">
        <w:rPr>
          <w:rFonts w:cstheme="minorHAnsi"/>
          <w:sz w:val="20"/>
          <w:szCs w:val="20"/>
        </w:rPr>
        <w:t>FOTO ilustrační</w:t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b/>
          <w:bCs/>
          <w:sz w:val="20"/>
          <w:szCs w:val="20"/>
        </w:rPr>
        <w:t>Zdroj fotografií:</w:t>
      </w:r>
      <w:r w:rsidR="00387377" w:rsidRPr="003C59EA">
        <w:rPr>
          <w:rFonts w:cstheme="minorHAnsi"/>
          <w:sz w:val="20"/>
          <w:szCs w:val="20"/>
        </w:rPr>
        <w:t xml:space="preserve"> OSTROJ a.s.</w:t>
      </w:r>
    </w:p>
    <w:p w14:paraId="78CE902B" w14:textId="24301F81" w:rsidR="00AC360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</w:p>
    <w:p w14:paraId="4B58C116" w14:textId="77777777" w:rsidR="00AC3607" w:rsidRPr="003C59EA" w:rsidRDefault="00AC3607" w:rsidP="007E4C07">
      <w:pPr>
        <w:spacing w:after="0"/>
        <w:ind w:left="708" w:right="80"/>
        <w:rPr>
          <w:rFonts w:cstheme="minorHAnsi"/>
          <w:b/>
          <w:bCs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>Kontakt pro média:</w:t>
      </w:r>
    </w:p>
    <w:p w14:paraId="0E4F60A1" w14:textId="77777777" w:rsidR="00387377" w:rsidRPr="003C59EA" w:rsidRDefault="00C1531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>Mgr</w:t>
      </w:r>
      <w:r w:rsidR="00AC3607" w:rsidRPr="003C59EA">
        <w:rPr>
          <w:rFonts w:cstheme="minorHAnsi"/>
          <w:sz w:val="20"/>
          <w:szCs w:val="20"/>
        </w:rPr>
        <w:t>.</w:t>
      </w:r>
      <w:r w:rsidR="00833C50" w:rsidRPr="003C59EA">
        <w:rPr>
          <w:rFonts w:cstheme="minorHAnsi"/>
          <w:sz w:val="20"/>
          <w:szCs w:val="20"/>
        </w:rPr>
        <w:t xml:space="preserve"> Petr Fojtík</w:t>
      </w:r>
    </w:p>
    <w:p w14:paraId="69F2CD66" w14:textId="04F96715" w:rsidR="002C7912" w:rsidRPr="003B62C5" w:rsidRDefault="00161140" w:rsidP="003B62C5">
      <w:pPr>
        <w:spacing w:after="0"/>
        <w:ind w:left="708" w:right="80"/>
        <w:rPr>
          <w:rFonts w:eastAsia="Open Sans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Marketingový specialista,</w:t>
      </w:r>
      <w:r w:rsidR="00387377" w:rsidRPr="003C59EA">
        <w:rPr>
          <w:rFonts w:cstheme="minorHAnsi"/>
          <w:sz w:val="20"/>
          <w:szCs w:val="20"/>
        </w:rPr>
        <w:t xml:space="preserve"> </w:t>
      </w:r>
      <w:r w:rsidR="00AC3607" w:rsidRPr="003C59EA">
        <w:rPr>
          <w:rFonts w:cstheme="minorHAnsi"/>
          <w:sz w:val="20"/>
          <w:szCs w:val="20"/>
        </w:rPr>
        <w:t xml:space="preserve">E-mail: </w:t>
      </w:r>
      <w:hyperlink r:id="rId8" w:history="1">
        <w:r w:rsidR="00387377" w:rsidRPr="003C59EA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="00387377" w:rsidRPr="003C59EA">
        <w:rPr>
          <w:rFonts w:cstheme="minorHAnsi"/>
          <w:sz w:val="20"/>
          <w:szCs w:val="20"/>
        </w:rPr>
        <w:t xml:space="preserve">, </w:t>
      </w:r>
      <w:r w:rsidR="00AC3607" w:rsidRPr="003C59EA">
        <w:rPr>
          <w:rFonts w:cstheme="minorHAnsi"/>
          <w:sz w:val="20"/>
          <w:szCs w:val="20"/>
        </w:rPr>
        <w:t xml:space="preserve">Tel.: +420 </w:t>
      </w:r>
      <w:r w:rsidR="0043555D" w:rsidRPr="003C59EA">
        <w:rPr>
          <w:rFonts w:cstheme="minorHAnsi"/>
          <w:sz w:val="20"/>
          <w:szCs w:val="20"/>
        </w:rPr>
        <w:t>735 129 288</w:t>
      </w:r>
    </w:p>
    <w:sectPr w:rsidR="002C7912" w:rsidRPr="003B62C5" w:rsidSect="00A24675">
      <w:headerReference w:type="default" r:id="rId9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0DFCE" w14:textId="77777777" w:rsidR="003D1EAF" w:rsidRDefault="003D1EAF" w:rsidP="00866236">
      <w:pPr>
        <w:spacing w:after="0" w:line="240" w:lineRule="auto"/>
      </w:pPr>
      <w:r>
        <w:separator/>
      </w:r>
    </w:p>
  </w:endnote>
  <w:endnote w:type="continuationSeparator" w:id="0">
    <w:p w14:paraId="3F5E777F" w14:textId="77777777" w:rsidR="003D1EAF" w:rsidRDefault="003D1EAF" w:rsidP="0086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4BFB" w14:textId="77777777" w:rsidR="003D1EAF" w:rsidRDefault="003D1EAF" w:rsidP="00866236">
      <w:pPr>
        <w:spacing w:after="0" w:line="240" w:lineRule="auto"/>
      </w:pPr>
      <w:r>
        <w:separator/>
      </w:r>
    </w:p>
  </w:footnote>
  <w:footnote w:type="continuationSeparator" w:id="0">
    <w:p w14:paraId="3CC211F9" w14:textId="77777777" w:rsidR="003D1EAF" w:rsidRDefault="003D1EAF" w:rsidP="0086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6152" w14:textId="2B4A1385" w:rsidR="00DB6A9A" w:rsidRPr="000349DF" w:rsidRDefault="00DB6A9A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0349DF">
      <w:rPr>
        <w:rFonts w:ascii="Open Sans" w:hAnsi="Open Sans" w:cs="Open Sans"/>
        <w:b/>
        <w:bCs/>
        <w:sz w:val="28"/>
        <w:szCs w:val="28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53"/>
    <w:rsid w:val="000009FE"/>
    <w:rsid w:val="00003CCC"/>
    <w:rsid w:val="00007B9B"/>
    <w:rsid w:val="00012BCF"/>
    <w:rsid w:val="00015B74"/>
    <w:rsid w:val="00015C57"/>
    <w:rsid w:val="00016FED"/>
    <w:rsid w:val="00017091"/>
    <w:rsid w:val="00017B09"/>
    <w:rsid w:val="0002035E"/>
    <w:rsid w:val="000209F5"/>
    <w:rsid w:val="00020E16"/>
    <w:rsid w:val="00022E75"/>
    <w:rsid w:val="000234C0"/>
    <w:rsid w:val="000248DB"/>
    <w:rsid w:val="00025915"/>
    <w:rsid w:val="00026CF9"/>
    <w:rsid w:val="0003157A"/>
    <w:rsid w:val="00032CA8"/>
    <w:rsid w:val="00034639"/>
    <w:rsid w:val="000349DF"/>
    <w:rsid w:val="0003510B"/>
    <w:rsid w:val="00042192"/>
    <w:rsid w:val="00043EBC"/>
    <w:rsid w:val="00044251"/>
    <w:rsid w:val="0004629E"/>
    <w:rsid w:val="00050E00"/>
    <w:rsid w:val="000517B5"/>
    <w:rsid w:val="00051828"/>
    <w:rsid w:val="00051D77"/>
    <w:rsid w:val="0005210B"/>
    <w:rsid w:val="0005512D"/>
    <w:rsid w:val="000555F3"/>
    <w:rsid w:val="0006219E"/>
    <w:rsid w:val="000669F0"/>
    <w:rsid w:val="000679E5"/>
    <w:rsid w:val="00070DC1"/>
    <w:rsid w:val="000750F8"/>
    <w:rsid w:val="00081532"/>
    <w:rsid w:val="00082798"/>
    <w:rsid w:val="000959E4"/>
    <w:rsid w:val="000973EA"/>
    <w:rsid w:val="000A1F40"/>
    <w:rsid w:val="000A36C0"/>
    <w:rsid w:val="000A3930"/>
    <w:rsid w:val="000A4151"/>
    <w:rsid w:val="000A73E0"/>
    <w:rsid w:val="000A7436"/>
    <w:rsid w:val="000A7EB6"/>
    <w:rsid w:val="000B0469"/>
    <w:rsid w:val="000B2510"/>
    <w:rsid w:val="000B6DFC"/>
    <w:rsid w:val="000B7CDF"/>
    <w:rsid w:val="000C1FEA"/>
    <w:rsid w:val="000C3F79"/>
    <w:rsid w:val="000D0D46"/>
    <w:rsid w:val="000D3112"/>
    <w:rsid w:val="000D5ABF"/>
    <w:rsid w:val="000D7D46"/>
    <w:rsid w:val="000E2648"/>
    <w:rsid w:val="000E30D8"/>
    <w:rsid w:val="000E4908"/>
    <w:rsid w:val="000E7237"/>
    <w:rsid w:val="000F382B"/>
    <w:rsid w:val="000F3E3A"/>
    <w:rsid w:val="0010240A"/>
    <w:rsid w:val="001040A4"/>
    <w:rsid w:val="001068B0"/>
    <w:rsid w:val="00106E51"/>
    <w:rsid w:val="00110D60"/>
    <w:rsid w:val="00112951"/>
    <w:rsid w:val="00112A80"/>
    <w:rsid w:val="001157FC"/>
    <w:rsid w:val="001176B5"/>
    <w:rsid w:val="00117A88"/>
    <w:rsid w:val="0012456E"/>
    <w:rsid w:val="00126383"/>
    <w:rsid w:val="001264EB"/>
    <w:rsid w:val="00127F34"/>
    <w:rsid w:val="00131A5D"/>
    <w:rsid w:val="001322B7"/>
    <w:rsid w:val="001340C9"/>
    <w:rsid w:val="001374BB"/>
    <w:rsid w:val="0014072A"/>
    <w:rsid w:val="001417AF"/>
    <w:rsid w:val="001431BA"/>
    <w:rsid w:val="00143CB1"/>
    <w:rsid w:val="00151674"/>
    <w:rsid w:val="001518D2"/>
    <w:rsid w:val="0015225E"/>
    <w:rsid w:val="00154CE9"/>
    <w:rsid w:val="001573C4"/>
    <w:rsid w:val="00161140"/>
    <w:rsid w:val="00161687"/>
    <w:rsid w:val="00162CF1"/>
    <w:rsid w:val="00163CD1"/>
    <w:rsid w:val="0016458D"/>
    <w:rsid w:val="00165759"/>
    <w:rsid w:val="00172707"/>
    <w:rsid w:val="001753A7"/>
    <w:rsid w:val="00177279"/>
    <w:rsid w:val="0018220F"/>
    <w:rsid w:val="001920BD"/>
    <w:rsid w:val="00193B82"/>
    <w:rsid w:val="00195703"/>
    <w:rsid w:val="00196BB7"/>
    <w:rsid w:val="001A1B54"/>
    <w:rsid w:val="001A2620"/>
    <w:rsid w:val="001A7504"/>
    <w:rsid w:val="001C0B47"/>
    <w:rsid w:val="001D25CF"/>
    <w:rsid w:val="001E2E3F"/>
    <w:rsid w:val="001F06A5"/>
    <w:rsid w:val="001F15A3"/>
    <w:rsid w:val="001F19C5"/>
    <w:rsid w:val="001F323E"/>
    <w:rsid w:val="001F3A72"/>
    <w:rsid w:val="001F4BEC"/>
    <w:rsid w:val="001F57E9"/>
    <w:rsid w:val="001F6EAF"/>
    <w:rsid w:val="001F7530"/>
    <w:rsid w:val="001F7B29"/>
    <w:rsid w:val="002005EE"/>
    <w:rsid w:val="002008BD"/>
    <w:rsid w:val="00203AB6"/>
    <w:rsid w:val="00203BFA"/>
    <w:rsid w:val="00203E90"/>
    <w:rsid w:val="002078F7"/>
    <w:rsid w:val="00211AD1"/>
    <w:rsid w:val="00212618"/>
    <w:rsid w:val="00216343"/>
    <w:rsid w:val="002179C6"/>
    <w:rsid w:val="00226C71"/>
    <w:rsid w:val="002271FE"/>
    <w:rsid w:val="00232A55"/>
    <w:rsid w:val="00235FCB"/>
    <w:rsid w:val="00236D8C"/>
    <w:rsid w:val="00241B8B"/>
    <w:rsid w:val="0024237C"/>
    <w:rsid w:val="00243B56"/>
    <w:rsid w:val="00244251"/>
    <w:rsid w:val="002552D3"/>
    <w:rsid w:val="00255851"/>
    <w:rsid w:val="00256E1B"/>
    <w:rsid w:val="002600A4"/>
    <w:rsid w:val="00264818"/>
    <w:rsid w:val="00267A0C"/>
    <w:rsid w:val="00270163"/>
    <w:rsid w:val="002715B7"/>
    <w:rsid w:val="002753C2"/>
    <w:rsid w:val="00277AB1"/>
    <w:rsid w:val="0028295B"/>
    <w:rsid w:val="00286BC9"/>
    <w:rsid w:val="00287B7C"/>
    <w:rsid w:val="00290A13"/>
    <w:rsid w:val="00294D54"/>
    <w:rsid w:val="002967FE"/>
    <w:rsid w:val="002A336F"/>
    <w:rsid w:val="002A374E"/>
    <w:rsid w:val="002A4551"/>
    <w:rsid w:val="002A75AE"/>
    <w:rsid w:val="002B0638"/>
    <w:rsid w:val="002B09C5"/>
    <w:rsid w:val="002B29BC"/>
    <w:rsid w:val="002B3CFC"/>
    <w:rsid w:val="002B3D6E"/>
    <w:rsid w:val="002B5895"/>
    <w:rsid w:val="002B5F81"/>
    <w:rsid w:val="002B6309"/>
    <w:rsid w:val="002B7581"/>
    <w:rsid w:val="002C7912"/>
    <w:rsid w:val="002D2670"/>
    <w:rsid w:val="002D4C99"/>
    <w:rsid w:val="002D509A"/>
    <w:rsid w:val="002D65C1"/>
    <w:rsid w:val="002F3833"/>
    <w:rsid w:val="002F650D"/>
    <w:rsid w:val="002F6A0C"/>
    <w:rsid w:val="003020A0"/>
    <w:rsid w:val="00302423"/>
    <w:rsid w:val="00304788"/>
    <w:rsid w:val="00315894"/>
    <w:rsid w:val="00316708"/>
    <w:rsid w:val="00316FFD"/>
    <w:rsid w:val="003175C6"/>
    <w:rsid w:val="00322CDD"/>
    <w:rsid w:val="00327E92"/>
    <w:rsid w:val="00333C90"/>
    <w:rsid w:val="00334381"/>
    <w:rsid w:val="00335DD2"/>
    <w:rsid w:val="00337974"/>
    <w:rsid w:val="00337997"/>
    <w:rsid w:val="00342FB2"/>
    <w:rsid w:val="003529EC"/>
    <w:rsid w:val="00354CE4"/>
    <w:rsid w:val="00357154"/>
    <w:rsid w:val="00361CFE"/>
    <w:rsid w:val="00367B9D"/>
    <w:rsid w:val="00371BA6"/>
    <w:rsid w:val="003724BE"/>
    <w:rsid w:val="00372661"/>
    <w:rsid w:val="00372C33"/>
    <w:rsid w:val="003758E2"/>
    <w:rsid w:val="0037604E"/>
    <w:rsid w:val="0038049E"/>
    <w:rsid w:val="00380E7F"/>
    <w:rsid w:val="00385E68"/>
    <w:rsid w:val="00385EB0"/>
    <w:rsid w:val="00387377"/>
    <w:rsid w:val="00392172"/>
    <w:rsid w:val="00392E95"/>
    <w:rsid w:val="003938D6"/>
    <w:rsid w:val="003939B9"/>
    <w:rsid w:val="003A68EA"/>
    <w:rsid w:val="003A6C41"/>
    <w:rsid w:val="003B62C5"/>
    <w:rsid w:val="003B7FD9"/>
    <w:rsid w:val="003C0505"/>
    <w:rsid w:val="003C07F1"/>
    <w:rsid w:val="003C3BEF"/>
    <w:rsid w:val="003C4C56"/>
    <w:rsid w:val="003C59EA"/>
    <w:rsid w:val="003C7768"/>
    <w:rsid w:val="003D183E"/>
    <w:rsid w:val="003D1EAF"/>
    <w:rsid w:val="003D3CAF"/>
    <w:rsid w:val="003D45EF"/>
    <w:rsid w:val="003D5D29"/>
    <w:rsid w:val="003E0EB7"/>
    <w:rsid w:val="003E3A25"/>
    <w:rsid w:val="003E3FBA"/>
    <w:rsid w:val="003E4571"/>
    <w:rsid w:val="003E6CCB"/>
    <w:rsid w:val="003F5F30"/>
    <w:rsid w:val="003F64A9"/>
    <w:rsid w:val="003F693B"/>
    <w:rsid w:val="004011C7"/>
    <w:rsid w:val="00401940"/>
    <w:rsid w:val="00401DD7"/>
    <w:rsid w:val="00402429"/>
    <w:rsid w:val="004033E3"/>
    <w:rsid w:val="00404431"/>
    <w:rsid w:val="00406BFB"/>
    <w:rsid w:val="00406E3E"/>
    <w:rsid w:val="00406E50"/>
    <w:rsid w:val="004109AD"/>
    <w:rsid w:val="004125F7"/>
    <w:rsid w:val="00417E86"/>
    <w:rsid w:val="00420119"/>
    <w:rsid w:val="00424BCF"/>
    <w:rsid w:val="00425F1B"/>
    <w:rsid w:val="004307F1"/>
    <w:rsid w:val="0043555D"/>
    <w:rsid w:val="00441220"/>
    <w:rsid w:val="00442B7D"/>
    <w:rsid w:val="00444F20"/>
    <w:rsid w:val="0045003C"/>
    <w:rsid w:val="00451D44"/>
    <w:rsid w:val="00456BAA"/>
    <w:rsid w:val="004573AE"/>
    <w:rsid w:val="00457781"/>
    <w:rsid w:val="00460E72"/>
    <w:rsid w:val="00461945"/>
    <w:rsid w:val="004625E9"/>
    <w:rsid w:val="00463BFF"/>
    <w:rsid w:val="004707EB"/>
    <w:rsid w:val="00475BD3"/>
    <w:rsid w:val="00477E9A"/>
    <w:rsid w:val="00484110"/>
    <w:rsid w:val="00484D79"/>
    <w:rsid w:val="00485D71"/>
    <w:rsid w:val="004903FA"/>
    <w:rsid w:val="00490C9F"/>
    <w:rsid w:val="004918E8"/>
    <w:rsid w:val="0049345A"/>
    <w:rsid w:val="00497C2E"/>
    <w:rsid w:val="004A0AC9"/>
    <w:rsid w:val="004A1AC2"/>
    <w:rsid w:val="004A3BA6"/>
    <w:rsid w:val="004A44F3"/>
    <w:rsid w:val="004A5C6A"/>
    <w:rsid w:val="004A6EFF"/>
    <w:rsid w:val="004A7A16"/>
    <w:rsid w:val="004B034F"/>
    <w:rsid w:val="004B15BF"/>
    <w:rsid w:val="004B2B1B"/>
    <w:rsid w:val="004C1BA2"/>
    <w:rsid w:val="004C6F20"/>
    <w:rsid w:val="004C7207"/>
    <w:rsid w:val="004C7264"/>
    <w:rsid w:val="004C7BEC"/>
    <w:rsid w:val="004D107F"/>
    <w:rsid w:val="004D42C3"/>
    <w:rsid w:val="004D6611"/>
    <w:rsid w:val="004D6D76"/>
    <w:rsid w:val="004E0725"/>
    <w:rsid w:val="004E0C50"/>
    <w:rsid w:val="004E19D9"/>
    <w:rsid w:val="004E31F9"/>
    <w:rsid w:val="004E3428"/>
    <w:rsid w:val="004F50E1"/>
    <w:rsid w:val="004F531D"/>
    <w:rsid w:val="004F6BB8"/>
    <w:rsid w:val="005003E4"/>
    <w:rsid w:val="00502D6B"/>
    <w:rsid w:val="00502E63"/>
    <w:rsid w:val="00503E0A"/>
    <w:rsid w:val="0051240C"/>
    <w:rsid w:val="00513E0C"/>
    <w:rsid w:val="0051547D"/>
    <w:rsid w:val="005206D0"/>
    <w:rsid w:val="00525164"/>
    <w:rsid w:val="00525A4A"/>
    <w:rsid w:val="00532275"/>
    <w:rsid w:val="005340CE"/>
    <w:rsid w:val="00534600"/>
    <w:rsid w:val="00542359"/>
    <w:rsid w:val="0054456B"/>
    <w:rsid w:val="005446BA"/>
    <w:rsid w:val="005446BD"/>
    <w:rsid w:val="00547ABE"/>
    <w:rsid w:val="00547F3E"/>
    <w:rsid w:val="005512B1"/>
    <w:rsid w:val="00552E91"/>
    <w:rsid w:val="005564E4"/>
    <w:rsid w:val="00557ABC"/>
    <w:rsid w:val="005617BB"/>
    <w:rsid w:val="00565915"/>
    <w:rsid w:val="0057084B"/>
    <w:rsid w:val="00571442"/>
    <w:rsid w:val="0057159B"/>
    <w:rsid w:val="005767D5"/>
    <w:rsid w:val="00577CDE"/>
    <w:rsid w:val="00582402"/>
    <w:rsid w:val="0058437B"/>
    <w:rsid w:val="00585328"/>
    <w:rsid w:val="0059055C"/>
    <w:rsid w:val="00595E21"/>
    <w:rsid w:val="00597059"/>
    <w:rsid w:val="005A3729"/>
    <w:rsid w:val="005A453F"/>
    <w:rsid w:val="005A757F"/>
    <w:rsid w:val="005B1A0A"/>
    <w:rsid w:val="005B32E4"/>
    <w:rsid w:val="005B4619"/>
    <w:rsid w:val="005C1140"/>
    <w:rsid w:val="005C1A76"/>
    <w:rsid w:val="005D1E1E"/>
    <w:rsid w:val="005D22A7"/>
    <w:rsid w:val="005D3E7D"/>
    <w:rsid w:val="005D5423"/>
    <w:rsid w:val="005D58F3"/>
    <w:rsid w:val="005D7893"/>
    <w:rsid w:val="005E017F"/>
    <w:rsid w:val="005E51EB"/>
    <w:rsid w:val="005F21C4"/>
    <w:rsid w:val="005F23BB"/>
    <w:rsid w:val="005F3C75"/>
    <w:rsid w:val="005F7811"/>
    <w:rsid w:val="00604CC1"/>
    <w:rsid w:val="00607196"/>
    <w:rsid w:val="006101D5"/>
    <w:rsid w:val="00612017"/>
    <w:rsid w:val="00614588"/>
    <w:rsid w:val="006148DF"/>
    <w:rsid w:val="006236AE"/>
    <w:rsid w:val="00635BB9"/>
    <w:rsid w:val="00641C6A"/>
    <w:rsid w:val="0064394F"/>
    <w:rsid w:val="006446A3"/>
    <w:rsid w:val="00645A8E"/>
    <w:rsid w:val="006461B2"/>
    <w:rsid w:val="0064654F"/>
    <w:rsid w:val="006468C8"/>
    <w:rsid w:val="00653AD7"/>
    <w:rsid w:val="00655BE6"/>
    <w:rsid w:val="00657BCF"/>
    <w:rsid w:val="00663F29"/>
    <w:rsid w:val="00674D64"/>
    <w:rsid w:val="00677D40"/>
    <w:rsid w:val="006806F4"/>
    <w:rsid w:val="00681C49"/>
    <w:rsid w:val="0068234E"/>
    <w:rsid w:val="0068311E"/>
    <w:rsid w:val="006841E2"/>
    <w:rsid w:val="006938E3"/>
    <w:rsid w:val="006A4696"/>
    <w:rsid w:val="006A5F04"/>
    <w:rsid w:val="006A6163"/>
    <w:rsid w:val="006A6396"/>
    <w:rsid w:val="006B0B00"/>
    <w:rsid w:val="006B31B4"/>
    <w:rsid w:val="006B6196"/>
    <w:rsid w:val="006B7E9A"/>
    <w:rsid w:val="006C0E46"/>
    <w:rsid w:val="006C2D10"/>
    <w:rsid w:val="006D0A66"/>
    <w:rsid w:val="006D1393"/>
    <w:rsid w:val="006D374E"/>
    <w:rsid w:val="006D54AB"/>
    <w:rsid w:val="006E078A"/>
    <w:rsid w:val="006E0B5A"/>
    <w:rsid w:val="006E298D"/>
    <w:rsid w:val="006F68C8"/>
    <w:rsid w:val="006F731E"/>
    <w:rsid w:val="0070263F"/>
    <w:rsid w:val="00706CFC"/>
    <w:rsid w:val="0071061C"/>
    <w:rsid w:val="00712603"/>
    <w:rsid w:val="00715227"/>
    <w:rsid w:val="00721B53"/>
    <w:rsid w:val="00721FC0"/>
    <w:rsid w:val="00723C6B"/>
    <w:rsid w:val="00724C01"/>
    <w:rsid w:val="007253C7"/>
    <w:rsid w:val="007325E1"/>
    <w:rsid w:val="00732B42"/>
    <w:rsid w:val="00735FFC"/>
    <w:rsid w:val="0074512F"/>
    <w:rsid w:val="007477D8"/>
    <w:rsid w:val="007500B5"/>
    <w:rsid w:val="00751788"/>
    <w:rsid w:val="00753C93"/>
    <w:rsid w:val="007548CD"/>
    <w:rsid w:val="00754927"/>
    <w:rsid w:val="007621DF"/>
    <w:rsid w:val="00763635"/>
    <w:rsid w:val="00770D36"/>
    <w:rsid w:val="00773740"/>
    <w:rsid w:val="00773C09"/>
    <w:rsid w:val="0077490E"/>
    <w:rsid w:val="007774F0"/>
    <w:rsid w:val="00777A2A"/>
    <w:rsid w:val="00782907"/>
    <w:rsid w:val="00782E69"/>
    <w:rsid w:val="00784F8A"/>
    <w:rsid w:val="00795A68"/>
    <w:rsid w:val="00796150"/>
    <w:rsid w:val="007964CC"/>
    <w:rsid w:val="00796D3F"/>
    <w:rsid w:val="00797C03"/>
    <w:rsid w:val="007A03CD"/>
    <w:rsid w:val="007A03DC"/>
    <w:rsid w:val="007B027C"/>
    <w:rsid w:val="007B28A1"/>
    <w:rsid w:val="007B6A03"/>
    <w:rsid w:val="007C1682"/>
    <w:rsid w:val="007C2175"/>
    <w:rsid w:val="007C62AF"/>
    <w:rsid w:val="007C6B36"/>
    <w:rsid w:val="007C7AB1"/>
    <w:rsid w:val="007D121F"/>
    <w:rsid w:val="007D42B6"/>
    <w:rsid w:val="007D5124"/>
    <w:rsid w:val="007E200C"/>
    <w:rsid w:val="007E2D9E"/>
    <w:rsid w:val="007E4008"/>
    <w:rsid w:val="007E4C07"/>
    <w:rsid w:val="007E75EE"/>
    <w:rsid w:val="007F0D5F"/>
    <w:rsid w:val="007F113D"/>
    <w:rsid w:val="007F220F"/>
    <w:rsid w:val="007F4424"/>
    <w:rsid w:val="00800AB0"/>
    <w:rsid w:val="008020F8"/>
    <w:rsid w:val="0080482F"/>
    <w:rsid w:val="0080499F"/>
    <w:rsid w:val="00812040"/>
    <w:rsid w:val="00815593"/>
    <w:rsid w:val="00817D29"/>
    <w:rsid w:val="00821A26"/>
    <w:rsid w:val="008246B7"/>
    <w:rsid w:val="00824E24"/>
    <w:rsid w:val="00824FE9"/>
    <w:rsid w:val="008268A0"/>
    <w:rsid w:val="00830573"/>
    <w:rsid w:val="008333CF"/>
    <w:rsid w:val="00833C50"/>
    <w:rsid w:val="008406D4"/>
    <w:rsid w:val="00841070"/>
    <w:rsid w:val="00844AC0"/>
    <w:rsid w:val="00847BE7"/>
    <w:rsid w:val="00847E6D"/>
    <w:rsid w:val="00850B42"/>
    <w:rsid w:val="00851977"/>
    <w:rsid w:val="008521FC"/>
    <w:rsid w:val="00853C53"/>
    <w:rsid w:val="00853F19"/>
    <w:rsid w:val="00854F4B"/>
    <w:rsid w:val="008572C6"/>
    <w:rsid w:val="008604DD"/>
    <w:rsid w:val="00860559"/>
    <w:rsid w:val="0086187B"/>
    <w:rsid w:val="00862BB8"/>
    <w:rsid w:val="00866236"/>
    <w:rsid w:val="008677DF"/>
    <w:rsid w:val="008728EB"/>
    <w:rsid w:val="008729D8"/>
    <w:rsid w:val="00872A5F"/>
    <w:rsid w:val="00874C52"/>
    <w:rsid w:val="008766FB"/>
    <w:rsid w:val="00880490"/>
    <w:rsid w:val="00881B73"/>
    <w:rsid w:val="008866F6"/>
    <w:rsid w:val="008912C0"/>
    <w:rsid w:val="008925F2"/>
    <w:rsid w:val="00894F0D"/>
    <w:rsid w:val="008959CC"/>
    <w:rsid w:val="0089703C"/>
    <w:rsid w:val="008A09C0"/>
    <w:rsid w:val="008A0C1A"/>
    <w:rsid w:val="008A1336"/>
    <w:rsid w:val="008A3249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E3F"/>
    <w:rsid w:val="008C3F6C"/>
    <w:rsid w:val="008C4DDE"/>
    <w:rsid w:val="008C6005"/>
    <w:rsid w:val="008D10C3"/>
    <w:rsid w:val="008D2097"/>
    <w:rsid w:val="008D25ED"/>
    <w:rsid w:val="008D2ED7"/>
    <w:rsid w:val="008E03F4"/>
    <w:rsid w:val="008E1E52"/>
    <w:rsid w:val="008E6202"/>
    <w:rsid w:val="008E7A73"/>
    <w:rsid w:val="008F1E2E"/>
    <w:rsid w:val="008F22BC"/>
    <w:rsid w:val="008F33B6"/>
    <w:rsid w:val="00900A49"/>
    <w:rsid w:val="00906110"/>
    <w:rsid w:val="00907779"/>
    <w:rsid w:val="009123DF"/>
    <w:rsid w:val="009138D4"/>
    <w:rsid w:val="00917684"/>
    <w:rsid w:val="00917890"/>
    <w:rsid w:val="0092450A"/>
    <w:rsid w:val="00925D70"/>
    <w:rsid w:val="00930BBE"/>
    <w:rsid w:val="00932B96"/>
    <w:rsid w:val="00934F55"/>
    <w:rsid w:val="00935A0B"/>
    <w:rsid w:val="009368F9"/>
    <w:rsid w:val="00936921"/>
    <w:rsid w:val="00941112"/>
    <w:rsid w:val="0094483A"/>
    <w:rsid w:val="00945A45"/>
    <w:rsid w:val="00945F3A"/>
    <w:rsid w:val="00947648"/>
    <w:rsid w:val="00954F08"/>
    <w:rsid w:val="009600CA"/>
    <w:rsid w:val="00962F7D"/>
    <w:rsid w:val="00963561"/>
    <w:rsid w:val="0096401D"/>
    <w:rsid w:val="00972BFB"/>
    <w:rsid w:val="00973B94"/>
    <w:rsid w:val="00973BEB"/>
    <w:rsid w:val="00980882"/>
    <w:rsid w:val="00983B71"/>
    <w:rsid w:val="009872F2"/>
    <w:rsid w:val="00991AA4"/>
    <w:rsid w:val="00992702"/>
    <w:rsid w:val="00993938"/>
    <w:rsid w:val="009A30E0"/>
    <w:rsid w:val="009A38D4"/>
    <w:rsid w:val="009B304B"/>
    <w:rsid w:val="009C13F1"/>
    <w:rsid w:val="009C52D2"/>
    <w:rsid w:val="009C52F4"/>
    <w:rsid w:val="009D1B5B"/>
    <w:rsid w:val="009D50B0"/>
    <w:rsid w:val="009E11FA"/>
    <w:rsid w:val="009E17DF"/>
    <w:rsid w:val="009E448B"/>
    <w:rsid w:val="009E5C39"/>
    <w:rsid w:val="009E6538"/>
    <w:rsid w:val="009E71E6"/>
    <w:rsid w:val="009E7E62"/>
    <w:rsid w:val="009F1395"/>
    <w:rsid w:val="009F1657"/>
    <w:rsid w:val="009F376C"/>
    <w:rsid w:val="009F6682"/>
    <w:rsid w:val="009F7D6E"/>
    <w:rsid w:val="00A0111A"/>
    <w:rsid w:val="00A04D0E"/>
    <w:rsid w:val="00A0616F"/>
    <w:rsid w:val="00A06DCE"/>
    <w:rsid w:val="00A21515"/>
    <w:rsid w:val="00A2154D"/>
    <w:rsid w:val="00A24675"/>
    <w:rsid w:val="00A25C2E"/>
    <w:rsid w:val="00A343CE"/>
    <w:rsid w:val="00A34CE8"/>
    <w:rsid w:val="00A40E0A"/>
    <w:rsid w:val="00A415AB"/>
    <w:rsid w:val="00A415C1"/>
    <w:rsid w:val="00A457B7"/>
    <w:rsid w:val="00A528B3"/>
    <w:rsid w:val="00A52F26"/>
    <w:rsid w:val="00A57051"/>
    <w:rsid w:val="00A57FC8"/>
    <w:rsid w:val="00A72A8D"/>
    <w:rsid w:val="00A73513"/>
    <w:rsid w:val="00A736B1"/>
    <w:rsid w:val="00A743BD"/>
    <w:rsid w:val="00A7626C"/>
    <w:rsid w:val="00A764ED"/>
    <w:rsid w:val="00A961BB"/>
    <w:rsid w:val="00A96A35"/>
    <w:rsid w:val="00A97CB2"/>
    <w:rsid w:val="00AA56F7"/>
    <w:rsid w:val="00AB022C"/>
    <w:rsid w:val="00AB0D7E"/>
    <w:rsid w:val="00AB0DCC"/>
    <w:rsid w:val="00AB6EA8"/>
    <w:rsid w:val="00AB7750"/>
    <w:rsid w:val="00AC1899"/>
    <w:rsid w:val="00AC2020"/>
    <w:rsid w:val="00AC20AA"/>
    <w:rsid w:val="00AC2CC3"/>
    <w:rsid w:val="00AC325D"/>
    <w:rsid w:val="00AC3607"/>
    <w:rsid w:val="00AC5C1B"/>
    <w:rsid w:val="00AC7D3F"/>
    <w:rsid w:val="00AD1741"/>
    <w:rsid w:val="00AD64AF"/>
    <w:rsid w:val="00AD6CE8"/>
    <w:rsid w:val="00AE0395"/>
    <w:rsid w:val="00AE27C7"/>
    <w:rsid w:val="00AE49D1"/>
    <w:rsid w:val="00AE6520"/>
    <w:rsid w:val="00AF1190"/>
    <w:rsid w:val="00B0122A"/>
    <w:rsid w:val="00B05476"/>
    <w:rsid w:val="00B05CCE"/>
    <w:rsid w:val="00B13D3C"/>
    <w:rsid w:val="00B17524"/>
    <w:rsid w:val="00B21A96"/>
    <w:rsid w:val="00B26EB4"/>
    <w:rsid w:val="00B32D34"/>
    <w:rsid w:val="00B33492"/>
    <w:rsid w:val="00B33E72"/>
    <w:rsid w:val="00B35E48"/>
    <w:rsid w:val="00B35FCF"/>
    <w:rsid w:val="00B37E95"/>
    <w:rsid w:val="00B4228E"/>
    <w:rsid w:val="00B433C5"/>
    <w:rsid w:val="00B43929"/>
    <w:rsid w:val="00B4430E"/>
    <w:rsid w:val="00B47437"/>
    <w:rsid w:val="00B53395"/>
    <w:rsid w:val="00B62817"/>
    <w:rsid w:val="00B70837"/>
    <w:rsid w:val="00B741B9"/>
    <w:rsid w:val="00B82442"/>
    <w:rsid w:val="00B82755"/>
    <w:rsid w:val="00B9115D"/>
    <w:rsid w:val="00B92078"/>
    <w:rsid w:val="00B950CA"/>
    <w:rsid w:val="00B97644"/>
    <w:rsid w:val="00BA01F6"/>
    <w:rsid w:val="00BA167A"/>
    <w:rsid w:val="00BA1721"/>
    <w:rsid w:val="00BA1BA4"/>
    <w:rsid w:val="00BA1FD1"/>
    <w:rsid w:val="00BA2E71"/>
    <w:rsid w:val="00BA3F92"/>
    <w:rsid w:val="00BA7A22"/>
    <w:rsid w:val="00BB62E4"/>
    <w:rsid w:val="00BC1360"/>
    <w:rsid w:val="00BC1679"/>
    <w:rsid w:val="00BC3AC0"/>
    <w:rsid w:val="00BC4388"/>
    <w:rsid w:val="00BC5F31"/>
    <w:rsid w:val="00BD358C"/>
    <w:rsid w:val="00BE0F79"/>
    <w:rsid w:val="00BE2DF2"/>
    <w:rsid w:val="00BE6DB3"/>
    <w:rsid w:val="00BE7A9E"/>
    <w:rsid w:val="00BF6C10"/>
    <w:rsid w:val="00BF6E54"/>
    <w:rsid w:val="00BF7317"/>
    <w:rsid w:val="00C01539"/>
    <w:rsid w:val="00C02FFF"/>
    <w:rsid w:val="00C03BA9"/>
    <w:rsid w:val="00C04FE8"/>
    <w:rsid w:val="00C15317"/>
    <w:rsid w:val="00C16214"/>
    <w:rsid w:val="00C2019F"/>
    <w:rsid w:val="00C21AAE"/>
    <w:rsid w:val="00C223F0"/>
    <w:rsid w:val="00C2610D"/>
    <w:rsid w:val="00C300D3"/>
    <w:rsid w:val="00C372C7"/>
    <w:rsid w:val="00C44FD2"/>
    <w:rsid w:val="00C462C5"/>
    <w:rsid w:val="00C47274"/>
    <w:rsid w:val="00C50ABA"/>
    <w:rsid w:val="00C52FF2"/>
    <w:rsid w:val="00C54620"/>
    <w:rsid w:val="00C57504"/>
    <w:rsid w:val="00C60946"/>
    <w:rsid w:val="00C62A39"/>
    <w:rsid w:val="00C62F1B"/>
    <w:rsid w:val="00C6425A"/>
    <w:rsid w:val="00C669C4"/>
    <w:rsid w:val="00C80261"/>
    <w:rsid w:val="00C82804"/>
    <w:rsid w:val="00C85553"/>
    <w:rsid w:val="00C90FF3"/>
    <w:rsid w:val="00C924B4"/>
    <w:rsid w:val="00C92A6D"/>
    <w:rsid w:val="00C936B2"/>
    <w:rsid w:val="00C94894"/>
    <w:rsid w:val="00C952E1"/>
    <w:rsid w:val="00CA1B9C"/>
    <w:rsid w:val="00CA1CE7"/>
    <w:rsid w:val="00CA4B8E"/>
    <w:rsid w:val="00CA6B90"/>
    <w:rsid w:val="00CB04F1"/>
    <w:rsid w:val="00CB2BAB"/>
    <w:rsid w:val="00CB403E"/>
    <w:rsid w:val="00CB6568"/>
    <w:rsid w:val="00CC462E"/>
    <w:rsid w:val="00CC6B8B"/>
    <w:rsid w:val="00CC74E5"/>
    <w:rsid w:val="00CD0937"/>
    <w:rsid w:val="00CD2234"/>
    <w:rsid w:val="00CD398E"/>
    <w:rsid w:val="00CD4C3D"/>
    <w:rsid w:val="00CD5245"/>
    <w:rsid w:val="00CE3367"/>
    <w:rsid w:val="00CE5F33"/>
    <w:rsid w:val="00CF3019"/>
    <w:rsid w:val="00CF39B2"/>
    <w:rsid w:val="00CF7980"/>
    <w:rsid w:val="00D00219"/>
    <w:rsid w:val="00D00F69"/>
    <w:rsid w:val="00D01960"/>
    <w:rsid w:val="00D01A2C"/>
    <w:rsid w:val="00D04690"/>
    <w:rsid w:val="00D06BB0"/>
    <w:rsid w:val="00D103EC"/>
    <w:rsid w:val="00D13BCD"/>
    <w:rsid w:val="00D15B57"/>
    <w:rsid w:val="00D15BFD"/>
    <w:rsid w:val="00D1790A"/>
    <w:rsid w:val="00D22760"/>
    <w:rsid w:val="00D22FAF"/>
    <w:rsid w:val="00D24979"/>
    <w:rsid w:val="00D26773"/>
    <w:rsid w:val="00D27387"/>
    <w:rsid w:val="00D31FA4"/>
    <w:rsid w:val="00D35275"/>
    <w:rsid w:val="00D360AB"/>
    <w:rsid w:val="00D3692C"/>
    <w:rsid w:val="00D37B54"/>
    <w:rsid w:val="00D43CEC"/>
    <w:rsid w:val="00D47801"/>
    <w:rsid w:val="00D5447B"/>
    <w:rsid w:val="00D60B7F"/>
    <w:rsid w:val="00D61A36"/>
    <w:rsid w:val="00D6256B"/>
    <w:rsid w:val="00D63D68"/>
    <w:rsid w:val="00D72C06"/>
    <w:rsid w:val="00D7733B"/>
    <w:rsid w:val="00D813EE"/>
    <w:rsid w:val="00D83ECF"/>
    <w:rsid w:val="00D848D0"/>
    <w:rsid w:val="00D84AF8"/>
    <w:rsid w:val="00D9012A"/>
    <w:rsid w:val="00D90F08"/>
    <w:rsid w:val="00D90F9B"/>
    <w:rsid w:val="00D913B6"/>
    <w:rsid w:val="00D92478"/>
    <w:rsid w:val="00D95863"/>
    <w:rsid w:val="00D96121"/>
    <w:rsid w:val="00DA4D4B"/>
    <w:rsid w:val="00DA5767"/>
    <w:rsid w:val="00DB0803"/>
    <w:rsid w:val="00DB0A86"/>
    <w:rsid w:val="00DB1CA8"/>
    <w:rsid w:val="00DB3F8A"/>
    <w:rsid w:val="00DB4B97"/>
    <w:rsid w:val="00DB6A9A"/>
    <w:rsid w:val="00DC0F3A"/>
    <w:rsid w:val="00DC4FFC"/>
    <w:rsid w:val="00DC628A"/>
    <w:rsid w:val="00DD06C7"/>
    <w:rsid w:val="00DD0DD4"/>
    <w:rsid w:val="00DD167F"/>
    <w:rsid w:val="00DD3AFF"/>
    <w:rsid w:val="00DD3E73"/>
    <w:rsid w:val="00DD5A71"/>
    <w:rsid w:val="00DF1999"/>
    <w:rsid w:val="00DF30E0"/>
    <w:rsid w:val="00DF30F2"/>
    <w:rsid w:val="00DF7AB0"/>
    <w:rsid w:val="00E021A5"/>
    <w:rsid w:val="00E05288"/>
    <w:rsid w:val="00E06B53"/>
    <w:rsid w:val="00E06EC2"/>
    <w:rsid w:val="00E11506"/>
    <w:rsid w:val="00E148EC"/>
    <w:rsid w:val="00E160EE"/>
    <w:rsid w:val="00E16B90"/>
    <w:rsid w:val="00E17773"/>
    <w:rsid w:val="00E17B01"/>
    <w:rsid w:val="00E27715"/>
    <w:rsid w:val="00E27997"/>
    <w:rsid w:val="00E30B19"/>
    <w:rsid w:val="00E3193F"/>
    <w:rsid w:val="00E34378"/>
    <w:rsid w:val="00E3555C"/>
    <w:rsid w:val="00E36951"/>
    <w:rsid w:val="00E41646"/>
    <w:rsid w:val="00E43381"/>
    <w:rsid w:val="00E451BB"/>
    <w:rsid w:val="00E460F6"/>
    <w:rsid w:val="00E47BF6"/>
    <w:rsid w:val="00E512D1"/>
    <w:rsid w:val="00E55638"/>
    <w:rsid w:val="00E608F5"/>
    <w:rsid w:val="00E60D2B"/>
    <w:rsid w:val="00E61722"/>
    <w:rsid w:val="00E62CA1"/>
    <w:rsid w:val="00E7224F"/>
    <w:rsid w:val="00E72C5F"/>
    <w:rsid w:val="00E74809"/>
    <w:rsid w:val="00E753F6"/>
    <w:rsid w:val="00E778F3"/>
    <w:rsid w:val="00E80929"/>
    <w:rsid w:val="00E81901"/>
    <w:rsid w:val="00E83EA9"/>
    <w:rsid w:val="00E969B8"/>
    <w:rsid w:val="00EB45D4"/>
    <w:rsid w:val="00EB46DA"/>
    <w:rsid w:val="00EB46F9"/>
    <w:rsid w:val="00EB6214"/>
    <w:rsid w:val="00EC17E2"/>
    <w:rsid w:val="00EC2943"/>
    <w:rsid w:val="00EC41A2"/>
    <w:rsid w:val="00EC4262"/>
    <w:rsid w:val="00EC4E66"/>
    <w:rsid w:val="00EC5F8E"/>
    <w:rsid w:val="00EC77BF"/>
    <w:rsid w:val="00ED0CBC"/>
    <w:rsid w:val="00ED3A95"/>
    <w:rsid w:val="00ED5FAC"/>
    <w:rsid w:val="00EF170E"/>
    <w:rsid w:val="00EF41C2"/>
    <w:rsid w:val="00EF4E63"/>
    <w:rsid w:val="00EF5000"/>
    <w:rsid w:val="00F00B17"/>
    <w:rsid w:val="00F02321"/>
    <w:rsid w:val="00F05ABD"/>
    <w:rsid w:val="00F06266"/>
    <w:rsid w:val="00F071AE"/>
    <w:rsid w:val="00F11F22"/>
    <w:rsid w:val="00F205BE"/>
    <w:rsid w:val="00F20E7D"/>
    <w:rsid w:val="00F262DA"/>
    <w:rsid w:val="00F27094"/>
    <w:rsid w:val="00F27C74"/>
    <w:rsid w:val="00F30895"/>
    <w:rsid w:val="00F31242"/>
    <w:rsid w:val="00F33515"/>
    <w:rsid w:val="00F35F94"/>
    <w:rsid w:val="00F36BE4"/>
    <w:rsid w:val="00F469A9"/>
    <w:rsid w:val="00F506BD"/>
    <w:rsid w:val="00F50D7C"/>
    <w:rsid w:val="00F538FD"/>
    <w:rsid w:val="00F54A43"/>
    <w:rsid w:val="00F62068"/>
    <w:rsid w:val="00F64AFC"/>
    <w:rsid w:val="00F66723"/>
    <w:rsid w:val="00F72894"/>
    <w:rsid w:val="00F7747C"/>
    <w:rsid w:val="00F81556"/>
    <w:rsid w:val="00F81CFB"/>
    <w:rsid w:val="00F86C86"/>
    <w:rsid w:val="00F872EE"/>
    <w:rsid w:val="00F95E79"/>
    <w:rsid w:val="00F96D75"/>
    <w:rsid w:val="00FA0ED7"/>
    <w:rsid w:val="00FA1031"/>
    <w:rsid w:val="00FA66C0"/>
    <w:rsid w:val="00FB7F30"/>
    <w:rsid w:val="00FC0519"/>
    <w:rsid w:val="00FC6C59"/>
    <w:rsid w:val="00FD29CA"/>
    <w:rsid w:val="00FD52D1"/>
    <w:rsid w:val="00FD563F"/>
    <w:rsid w:val="00FD7113"/>
    <w:rsid w:val="00FD78E2"/>
    <w:rsid w:val="00FD7971"/>
    <w:rsid w:val="00FE25F8"/>
    <w:rsid w:val="00FE3EBE"/>
    <w:rsid w:val="00FE7E89"/>
    <w:rsid w:val="00FF338E"/>
    <w:rsid w:val="00FF4CC1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  <w15:docId w15:val="{A37F7AC4-ADF2-4692-B738-4FD03EA9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2303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53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335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0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1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67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fojtik@ostro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0A20-176C-4D07-8A53-C846C8FC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OSTROJ Opava</dc:creator>
  <cp:keywords/>
  <dc:description/>
  <cp:lastModifiedBy>Petr Fojtík</cp:lastModifiedBy>
  <cp:revision>5</cp:revision>
  <cp:lastPrinted>2023-03-15T14:01:00Z</cp:lastPrinted>
  <dcterms:created xsi:type="dcterms:W3CDTF">2024-05-26T14:52:00Z</dcterms:created>
  <dcterms:modified xsi:type="dcterms:W3CDTF">2024-05-28T09:38:00Z</dcterms:modified>
</cp:coreProperties>
</file>